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B2D" w:rsidRPr="00C94B2D" w:rsidRDefault="00C94B2D" w:rsidP="00C94B2D">
      <w:pPr>
        <w:pStyle w:val="c11"/>
        <w:shd w:val="clear" w:color="auto" w:fill="FFFFFF"/>
        <w:spacing w:before="0" w:beforeAutospacing="0" w:after="0" w:afterAutospacing="0"/>
        <w:ind w:firstLine="360"/>
        <w:rPr>
          <w:b/>
          <w:color w:val="000000"/>
          <w:sz w:val="28"/>
          <w:szCs w:val="28"/>
        </w:rPr>
      </w:pPr>
      <w:r w:rsidRPr="00C94B2D">
        <w:rPr>
          <w:rStyle w:val="c1"/>
          <w:b/>
          <w:bCs/>
          <w:color w:val="111111"/>
          <w:sz w:val="28"/>
          <w:szCs w:val="28"/>
        </w:rPr>
        <w:t>Актуальность</w:t>
      </w:r>
    </w:p>
    <w:p w:rsidR="00C94B2D" w:rsidRPr="00C94B2D" w:rsidRDefault="00C94B2D" w:rsidP="00C94B2D">
      <w:pPr>
        <w:pStyle w:val="c7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C94B2D">
        <w:rPr>
          <w:rStyle w:val="c4"/>
          <w:color w:val="111111"/>
          <w:sz w:val="28"/>
          <w:szCs w:val="28"/>
        </w:rPr>
        <w:t>Эта тема для меня важна, потому что речь ребёнка является ключевым моментом в его </w:t>
      </w:r>
      <w:r w:rsidRPr="00C94B2D">
        <w:rPr>
          <w:rStyle w:val="c1"/>
          <w:bCs/>
          <w:color w:val="111111"/>
          <w:sz w:val="28"/>
          <w:szCs w:val="28"/>
        </w:rPr>
        <w:t>развитии</w:t>
      </w:r>
      <w:r w:rsidRPr="00C94B2D">
        <w:rPr>
          <w:rStyle w:val="c4"/>
          <w:color w:val="111111"/>
          <w:sz w:val="28"/>
          <w:szCs w:val="28"/>
        </w:rPr>
        <w:t>.</w:t>
      </w:r>
    </w:p>
    <w:p w:rsidR="00C94B2D" w:rsidRPr="00C94B2D" w:rsidRDefault="00C94B2D" w:rsidP="00C94B2D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94B2D">
        <w:rPr>
          <w:rStyle w:val="c5"/>
          <w:color w:val="000000"/>
          <w:sz w:val="28"/>
          <w:szCs w:val="28"/>
        </w:rPr>
        <w:t>В рамках введения ФГОС дошкольного образования повышаются требования к уровню развития речи воспитанников детского сада как одного из условий успешного дальнейшего обучения в школе. Ребенок должен уметь использовать речь в качестве средства общения, строить связное, грамматически правильное монологическое высказывание и вести диалог.</w:t>
      </w:r>
    </w:p>
    <w:p w:rsidR="00C94B2D" w:rsidRPr="00C94B2D" w:rsidRDefault="00C94B2D" w:rsidP="00C94B2D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94B2D">
        <w:rPr>
          <w:rStyle w:val="c5"/>
          <w:color w:val="000000"/>
          <w:sz w:val="28"/>
          <w:szCs w:val="28"/>
        </w:rPr>
        <w:t>Также необходимо, чтобы у него был развит фонематический слух и артикуляционные умения, сформированы основы интонационной культуры речи. Ребенок должен иметь достаточный словарный запас, уметь воспринимать на слух тексты и пересказывать их.</w:t>
      </w:r>
    </w:p>
    <w:p w:rsidR="00C94B2D" w:rsidRPr="00C94B2D" w:rsidRDefault="00C94B2D" w:rsidP="00C94B2D">
      <w:pPr>
        <w:pStyle w:val="c7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C94B2D">
        <w:rPr>
          <w:rStyle w:val="c4"/>
          <w:color w:val="111111"/>
          <w:sz w:val="28"/>
          <w:szCs w:val="28"/>
        </w:rPr>
        <w:t>Успехи воспитанников в </w:t>
      </w:r>
      <w:r w:rsidRPr="00C94B2D">
        <w:rPr>
          <w:rStyle w:val="c1"/>
          <w:bCs/>
          <w:color w:val="111111"/>
          <w:sz w:val="28"/>
          <w:szCs w:val="28"/>
        </w:rPr>
        <w:t>связной речи</w:t>
      </w:r>
      <w:r w:rsidRPr="00C94B2D">
        <w:rPr>
          <w:rStyle w:val="c4"/>
          <w:color w:val="111111"/>
          <w:sz w:val="28"/>
          <w:szCs w:val="28"/>
        </w:rPr>
        <w:t> обеспечивают в будущем и в большей мере определяют успех при поступлении в школу, способствует формированию полноценного навыка чтения и повышению орфографической грамотности. Мне как педагогу это очень импонирует. Ведь работа по </w:t>
      </w:r>
      <w:r w:rsidRPr="00C94B2D">
        <w:rPr>
          <w:rStyle w:val="c1"/>
          <w:bCs/>
          <w:color w:val="111111"/>
          <w:sz w:val="28"/>
          <w:szCs w:val="28"/>
        </w:rPr>
        <w:t>развитию речи</w:t>
      </w:r>
      <w:r w:rsidRPr="00C94B2D">
        <w:rPr>
          <w:rStyle w:val="c4"/>
          <w:color w:val="111111"/>
          <w:sz w:val="28"/>
          <w:szCs w:val="28"/>
        </w:rPr>
        <w:t> – это умение выбирать нужные слова и правильно употреблять их в </w:t>
      </w:r>
      <w:r w:rsidRPr="00C94B2D">
        <w:rPr>
          <w:rStyle w:val="c1"/>
          <w:bCs/>
          <w:color w:val="111111"/>
          <w:sz w:val="28"/>
          <w:szCs w:val="28"/>
        </w:rPr>
        <w:t>речи</w:t>
      </w:r>
      <w:r w:rsidRPr="00C94B2D">
        <w:rPr>
          <w:rStyle w:val="c4"/>
          <w:color w:val="111111"/>
          <w:sz w:val="28"/>
          <w:szCs w:val="28"/>
        </w:rPr>
        <w:t>, строить предложения и </w:t>
      </w:r>
      <w:r w:rsidRPr="00C94B2D">
        <w:rPr>
          <w:rStyle w:val="c1"/>
          <w:bCs/>
          <w:color w:val="111111"/>
          <w:sz w:val="28"/>
          <w:szCs w:val="28"/>
        </w:rPr>
        <w:t>связную речь</w:t>
      </w:r>
      <w:r w:rsidRPr="00C94B2D">
        <w:rPr>
          <w:rStyle w:val="c4"/>
          <w:color w:val="111111"/>
          <w:sz w:val="28"/>
          <w:szCs w:val="28"/>
        </w:rPr>
        <w:t>.</w:t>
      </w:r>
    </w:p>
    <w:p w:rsidR="00C94B2D" w:rsidRPr="00C94B2D" w:rsidRDefault="00C94B2D" w:rsidP="00C94B2D">
      <w:pPr>
        <w:pStyle w:val="c7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C94B2D">
        <w:rPr>
          <w:rStyle w:val="c4"/>
          <w:color w:val="111111"/>
          <w:sz w:val="28"/>
          <w:szCs w:val="28"/>
        </w:rPr>
        <w:t>Как показала практика, дети очень любят творческий характер, а также </w:t>
      </w:r>
      <w:r w:rsidRPr="00C94B2D">
        <w:rPr>
          <w:rStyle w:val="c1"/>
          <w:bCs/>
          <w:color w:val="111111"/>
          <w:sz w:val="28"/>
          <w:szCs w:val="28"/>
        </w:rPr>
        <w:t>самостоятельность</w:t>
      </w:r>
      <w:r w:rsidRPr="00C94B2D">
        <w:rPr>
          <w:rStyle w:val="c4"/>
          <w:color w:val="111111"/>
          <w:sz w:val="28"/>
          <w:szCs w:val="28"/>
        </w:rPr>
        <w:t> и возможность самим сочинять и рассказывать друзьям. </w:t>
      </w:r>
      <w:r w:rsidRPr="00C94B2D">
        <w:rPr>
          <w:rStyle w:val="c5"/>
          <w:color w:val="000000"/>
          <w:sz w:val="28"/>
          <w:szCs w:val="28"/>
        </w:rPr>
        <w:t>Проблема заключается в том, что у современных детей отмечается ухудшение познавательно-речевого развития. Поэтому я считаю актуальной темой для самообразования «Развитие связной речи детей старшего дошкольного возраста».</w:t>
      </w:r>
    </w:p>
    <w:p w:rsidR="00C94B2D" w:rsidRDefault="00C94B2D" w:rsidP="00C94B2D">
      <w:pPr>
        <w:pStyle w:val="c7"/>
        <w:shd w:val="clear" w:color="auto" w:fill="FFFFFF"/>
        <w:spacing w:before="0" w:beforeAutospacing="0" w:after="0" w:afterAutospacing="0"/>
        <w:jc w:val="center"/>
        <w:rPr>
          <w:rStyle w:val="c2"/>
          <w:b/>
          <w:color w:val="111111"/>
          <w:sz w:val="28"/>
          <w:szCs w:val="28"/>
        </w:rPr>
      </w:pPr>
      <w:r>
        <w:rPr>
          <w:rStyle w:val="c2"/>
          <w:b/>
          <w:color w:val="111111"/>
          <w:sz w:val="28"/>
          <w:szCs w:val="28"/>
        </w:rPr>
        <w:t xml:space="preserve">Тема: «Развитие связной речи детей дошкольного </w:t>
      </w:r>
      <w:proofErr w:type="spellStart"/>
      <w:r>
        <w:rPr>
          <w:rStyle w:val="c2"/>
          <w:b/>
          <w:color w:val="111111"/>
          <w:sz w:val="28"/>
          <w:szCs w:val="28"/>
        </w:rPr>
        <w:t>возрата</w:t>
      </w:r>
      <w:proofErr w:type="spellEnd"/>
      <w:r>
        <w:rPr>
          <w:rStyle w:val="c2"/>
          <w:b/>
          <w:color w:val="111111"/>
          <w:sz w:val="28"/>
          <w:szCs w:val="28"/>
        </w:rPr>
        <w:t>».</w:t>
      </w:r>
    </w:p>
    <w:p w:rsidR="00C94B2D" w:rsidRPr="00C94B2D" w:rsidRDefault="00C94B2D" w:rsidP="00C94B2D">
      <w:pPr>
        <w:pStyle w:val="c7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94B2D">
        <w:rPr>
          <w:rStyle w:val="c2"/>
          <w:b/>
          <w:color w:val="111111"/>
          <w:sz w:val="28"/>
          <w:szCs w:val="28"/>
        </w:rPr>
        <w:t>Цель</w:t>
      </w:r>
      <w:r w:rsidRPr="00C94B2D">
        <w:rPr>
          <w:rStyle w:val="c4"/>
          <w:b/>
          <w:color w:val="111111"/>
          <w:sz w:val="28"/>
          <w:szCs w:val="28"/>
        </w:rPr>
        <w:t>:</w:t>
      </w:r>
      <w:r w:rsidRPr="00C94B2D">
        <w:rPr>
          <w:rStyle w:val="c4"/>
          <w:color w:val="111111"/>
          <w:sz w:val="28"/>
          <w:szCs w:val="28"/>
        </w:rPr>
        <w:t> </w:t>
      </w:r>
      <w:r w:rsidRPr="00C94B2D">
        <w:rPr>
          <w:rStyle w:val="c1"/>
          <w:bCs/>
          <w:color w:val="111111"/>
          <w:sz w:val="28"/>
          <w:szCs w:val="28"/>
        </w:rPr>
        <w:t>Развитие</w:t>
      </w:r>
      <w:r w:rsidRPr="00C94B2D">
        <w:rPr>
          <w:rStyle w:val="c4"/>
          <w:color w:val="111111"/>
          <w:sz w:val="28"/>
          <w:szCs w:val="28"/>
        </w:rPr>
        <w:t xml:space="preserve"> навыков свободного общения </w:t>
      </w:r>
      <w:proofErr w:type="gramStart"/>
      <w:r w:rsidRPr="00C94B2D">
        <w:rPr>
          <w:rStyle w:val="c4"/>
          <w:color w:val="111111"/>
          <w:sz w:val="28"/>
          <w:szCs w:val="28"/>
        </w:rPr>
        <w:t>со</w:t>
      </w:r>
      <w:proofErr w:type="gramEnd"/>
      <w:r w:rsidRPr="00C94B2D">
        <w:rPr>
          <w:rStyle w:val="c4"/>
          <w:color w:val="111111"/>
          <w:sz w:val="28"/>
          <w:szCs w:val="28"/>
        </w:rPr>
        <w:t xml:space="preserve"> взрослыми и детьми;</w:t>
      </w:r>
    </w:p>
    <w:p w:rsidR="00C94B2D" w:rsidRPr="00C94B2D" w:rsidRDefault="00C94B2D" w:rsidP="00C94B2D">
      <w:pPr>
        <w:pStyle w:val="c7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C94B2D">
        <w:rPr>
          <w:rStyle w:val="c2"/>
          <w:b/>
          <w:color w:val="111111"/>
          <w:sz w:val="28"/>
          <w:szCs w:val="28"/>
        </w:rPr>
        <w:t>Задачи</w:t>
      </w:r>
      <w:r w:rsidRPr="00C94B2D">
        <w:rPr>
          <w:rStyle w:val="c4"/>
          <w:b/>
          <w:color w:val="111111"/>
          <w:sz w:val="28"/>
          <w:szCs w:val="28"/>
        </w:rPr>
        <w:t>:</w:t>
      </w:r>
    </w:p>
    <w:p w:rsidR="00C94B2D" w:rsidRPr="00C94B2D" w:rsidRDefault="00C94B2D" w:rsidP="00C94B2D">
      <w:pPr>
        <w:pStyle w:val="c7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C94B2D">
        <w:rPr>
          <w:rStyle w:val="c4"/>
          <w:color w:val="111111"/>
          <w:sz w:val="28"/>
          <w:szCs w:val="28"/>
        </w:rPr>
        <w:t> - совершенствовать диалогическую форму </w:t>
      </w:r>
      <w:r w:rsidRPr="00C94B2D">
        <w:rPr>
          <w:rStyle w:val="c1"/>
          <w:bCs/>
          <w:color w:val="111111"/>
          <w:sz w:val="28"/>
          <w:szCs w:val="28"/>
        </w:rPr>
        <w:t>речи</w:t>
      </w:r>
      <w:r w:rsidRPr="00C94B2D">
        <w:rPr>
          <w:rStyle w:val="c4"/>
          <w:color w:val="111111"/>
          <w:sz w:val="28"/>
          <w:szCs w:val="28"/>
        </w:rPr>
        <w:t>;</w:t>
      </w:r>
    </w:p>
    <w:p w:rsidR="00C94B2D" w:rsidRPr="00C94B2D" w:rsidRDefault="00C94B2D" w:rsidP="00C94B2D">
      <w:pPr>
        <w:pStyle w:val="c7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C94B2D">
        <w:rPr>
          <w:rStyle w:val="c4"/>
          <w:color w:val="111111"/>
          <w:sz w:val="28"/>
          <w:szCs w:val="28"/>
        </w:rPr>
        <w:t>-</w:t>
      </w:r>
      <w:r w:rsidRPr="00C94B2D">
        <w:rPr>
          <w:rStyle w:val="c1"/>
          <w:bCs/>
          <w:color w:val="111111"/>
          <w:sz w:val="28"/>
          <w:szCs w:val="28"/>
        </w:rPr>
        <w:t>развивать</w:t>
      </w:r>
      <w:r w:rsidRPr="00C94B2D">
        <w:rPr>
          <w:rStyle w:val="c4"/>
          <w:color w:val="111111"/>
          <w:sz w:val="28"/>
          <w:szCs w:val="28"/>
        </w:rPr>
        <w:t> монологическую форму </w:t>
      </w:r>
      <w:r w:rsidRPr="00C94B2D">
        <w:rPr>
          <w:rStyle w:val="c1"/>
          <w:bCs/>
          <w:color w:val="111111"/>
          <w:sz w:val="28"/>
          <w:szCs w:val="28"/>
        </w:rPr>
        <w:t>речи</w:t>
      </w:r>
      <w:r w:rsidRPr="00C94B2D">
        <w:rPr>
          <w:rStyle w:val="c4"/>
          <w:color w:val="111111"/>
          <w:sz w:val="28"/>
          <w:szCs w:val="28"/>
        </w:rPr>
        <w:t>;</w:t>
      </w:r>
    </w:p>
    <w:p w:rsidR="00C94B2D" w:rsidRPr="00C94B2D" w:rsidRDefault="00C94B2D" w:rsidP="00C94B2D">
      <w:pPr>
        <w:pStyle w:val="c7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C94B2D">
        <w:rPr>
          <w:rStyle w:val="c4"/>
          <w:color w:val="111111"/>
          <w:sz w:val="28"/>
          <w:szCs w:val="28"/>
        </w:rPr>
        <w:t>- учить </w:t>
      </w:r>
      <w:r w:rsidRPr="00C94B2D">
        <w:rPr>
          <w:rStyle w:val="c1"/>
          <w:bCs/>
          <w:color w:val="111111"/>
          <w:sz w:val="28"/>
          <w:szCs w:val="28"/>
        </w:rPr>
        <w:t>связно</w:t>
      </w:r>
      <w:r w:rsidRPr="00C94B2D">
        <w:rPr>
          <w:rStyle w:val="c4"/>
          <w:color w:val="111111"/>
          <w:sz w:val="28"/>
          <w:szCs w:val="28"/>
        </w:rPr>
        <w:t>, последовательно и выразительно пересказывать небольшие сказки, рассказы;</w:t>
      </w:r>
    </w:p>
    <w:p w:rsidR="00C94B2D" w:rsidRPr="00C94B2D" w:rsidRDefault="00C94B2D" w:rsidP="00C94B2D">
      <w:pPr>
        <w:pStyle w:val="c7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C94B2D">
        <w:rPr>
          <w:rStyle w:val="c4"/>
          <w:color w:val="111111"/>
          <w:sz w:val="28"/>
          <w:szCs w:val="28"/>
        </w:rPr>
        <w:t>- учить </w:t>
      </w:r>
      <w:r w:rsidRPr="00C94B2D">
        <w:rPr>
          <w:rStyle w:val="c4"/>
          <w:iCs/>
          <w:color w:val="111111"/>
          <w:sz w:val="28"/>
          <w:szCs w:val="28"/>
        </w:rPr>
        <w:t>(по </w:t>
      </w:r>
      <w:r w:rsidRPr="00C94B2D">
        <w:rPr>
          <w:rStyle w:val="c1"/>
          <w:bCs/>
          <w:iCs/>
          <w:color w:val="111111"/>
          <w:sz w:val="28"/>
          <w:szCs w:val="28"/>
        </w:rPr>
        <w:t>плану и образцу</w:t>
      </w:r>
      <w:r w:rsidRPr="00C94B2D">
        <w:rPr>
          <w:rStyle w:val="c4"/>
          <w:iCs/>
          <w:color w:val="111111"/>
          <w:sz w:val="28"/>
          <w:szCs w:val="28"/>
        </w:rPr>
        <w:t>)</w:t>
      </w:r>
      <w:r w:rsidRPr="00C94B2D">
        <w:rPr>
          <w:rStyle w:val="c4"/>
          <w:color w:val="111111"/>
          <w:sz w:val="28"/>
          <w:szCs w:val="28"/>
        </w:rPr>
        <w:t> рассказывать о предмете, содержании сюжетной картины; составлять рассказ по картинкам;</w:t>
      </w:r>
    </w:p>
    <w:p w:rsidR="00C94B2D" w:rsidRPr="00C94B2D" w:rsidRDefault="00C94B2D" w:rsidP="00C94B2D">
      <w:pPr>
        <w:pStyle w:val="c7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C94B2D">
        <w:rPr>
          <w:rStyle w:val="c4"/>
          <w:color w:val="111111"/>
          <w:sz w:val="28"/>
          <w:szCs w:val="28"/>
        </w:rPr>
        <w:t>- </w:t>
      </w:r>
      <w:r w:rsidRPr="00C94B2D">
        <w:rPr>
          <w:rStyle w:val="c1"/>
          <w:bCs/>
          <w:color w:val="111111"/>
          <w:sz w:val="28"/>
          <w:szCs w:val="28"/>
        </w:rPr>
        <w:t>развивать</w:t>
      </w:r>
      <w:r w:rsidRPr="00C94B2D">
        <w:rPr>
          <w:rStyle w:val="c4"/>
          <w:color w:val="111111"/>
          <w:sz w:val="28"/>
          <w:szCs w:val="28"/>
        </w:rPr>
        <w:t> умение составлять свои рассказы из личного опыта</w:t>
      </w:r>
    </w:p>
    <w:p w:rsidR="00E24F04" w:rsidRPr="00C94B2D" w:rsidRDefault="00E24F04">
      <w:pPr>
        <w:rPr>
          <w:rFonts w:ascii="Times New Roman" w:hAnsi="Times New Roman" w:cs="Times New Roman"/>
          <w:sz w:val="28"/>
          <w:szCs w:val="28"/>
        </w:rPr>
      </w:pPr>
    </w:p>
    <w:sectPr w:rsidR="00E24F04" w:rsidRPr="00C94B2D" w:rsidSect="00C94B2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4B2D"/>
    <w:rsid w:val="00C94B2D"/>
    <w:rsid w:val="00E24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C94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94B2D"/>
  </w:style>
  <w:style w:type="paragraph" w:customStyle="1" w:styleId="c7">
    <w:name w:val="c7"/>
    <w:basedOn w:val="a"/>
    <w:rsid w:val="00C94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C94B2D"/>
  </w:style>
  <w:style w:type="paragraph" w:customStyle="1" w:styleId="c9">
    <w:name w:val="c9"/>
    <w:basedOn w:val="a"/>
    <w:rsid w:val="00C94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C94B2D"/>
  </w:style>
  <w:style w:type="character" w:customStyle="1" w:styleId="c2">
    <w:name w:val="c2"/>
    <w:basedOn w:val="a0"/>
    <w:rsid w:val="00C94B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5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1625</Characters>
  <Application>Microsoft Office Word</Application>
  <DocSecurity>0</DocSecurity>
  <Lines>13</Lines>
  <Paragraphs>3</Paragraphs>
  <ScaleCrop>false</ScaleCrop>
  <Company>Microsoft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Agent006</dc:creator>
  <cp:keywords/>
  <dc:description/>
  <cp:lastModifiedBy>Agent006</cp:lastModifiedBy>
  <cp:revision>3</cp:revision>
  <dcterms:created xsi:type="dcterms:W3CDTF">2021-02-14T08:58:00Z</dcterms:created>
  <dcterms:modified xsi:type="dcterms:W3CDTF">2021-02-14T09:02:00Z</dcterms:modified>
</cp:coreProperties>
</file>